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00C0" w14:textId="167EFEB9" w:rsidR="008D6AD2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Vážený</w:t>
      </w:r>
      <w:r w:rsidR="0080021D">
        <w:rPr>
          <w:rFonts w:ascii="Times New Roman" w:hAnsi="Times New Roman" w:cs="Times New Roman"/>
          <w:sz w:val="24"/>
          <w:szCs w:val="24"/>
        </w:rPr>
        <w:t>/á</w:t>
      </w:r>
      <w:r w:rsidRPr="00D636AE">
        <w:rPr>
          <w:rFonts w:ascii="Times New Roman" w:hAnsi="Times New Roman" w:cs="Times New Roman"/>
          <w:sz w:val="24"/>
          <w:szCs w:val="24"/>
        </w:rPr>
        <w:t xml:space="preserve"> pan</w:t>
      </w:r>
      <w:r w:rsidR="00B61336">
        <w:rPr>
          <w:rFonts w:ascii="Times New Roman" w:hAnsi="Times New Roman" w:cs="Times New Roman"/>
          <w:sz w:val="24"/>
          <w:szCs w:val="24"/>
        </w:rPr>
        <w:t>/paní</w:t>
      </w:r>
    </w:p>
    <w:p w14:paraId="40811F9A" w14:textId="2CF55752" w:rsidR="00D636AE" w:rsidRDefault="00D636AE" w:rsidP="00D636A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5B23B09D" w14:textId="131EC21D" w:rsidR="00D636AE" w:rsidRDefault="00D636AE" w:rsidP="00D636A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43F2C488" w14:textId="77777777" w:rsidR="00AF3ED2" w:rsidRDefault="00AF3ED2" w:rsidP="00AF3ED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165F0B03" w14:textId="77777777" w:rsidR="00D636AE" w:rsidRDefault="00D636AE" w:rsidP="008D6AD2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77B6" w14:textId="77777777" w:rsidR="00D636AE" w:rsidRDefault="00D636AE" w:rsidP="008D6AD2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A6B8" w14:textId="1972141D" w:rsidR="009671FB" w:rsidRPr="00D636AE" w:rsidRDefault="009671FB" w:rsidP="008D6AD2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36AE">
        <w:rPr>
          <w:rFonts w:ascii="Times New Roman" w:hAnsi="Times New Roman" w:cs="Times New Roman"/>
          <w:b/>
          <w:bCs/>
          <w:sz w:val="24"/>
          <w:szCs w:val="24"/>
        </w:rPr>
        <w:t>Gymnázium, Tanvald, příspěvková organizace</w:t>
      </w:r>
    </w:p>
    <w:p w14:paraId="7F1C634E" w14:textId="3D7A339D" w:rsidR="009671FB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Školní 305</w:t>
      </w:r>
    </w:p>
    <w:p w14:paraId="141ADB24" w14:textId="10227014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468 41 Tanvald</w:t>
      </w:r>
    </w:p>
    <w:p w14:paraId="14325735" w14:textId="01B37CED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Tel: 483 394 333</w:t>
      </w:r>
    </w:p>
    <w:p w14:paraId="71A94E79" w14:textId="4388E7B7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Mob: 731 473 994</w:t>
      </w:r>
    </w:p>
    <w:p w14:paraId="3DC43501" w14:textId="522506C9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D636AE">
          <w:rPr>
            <w:rStyle w:val="Hypertextovodkaz"/>
            <w:rFonts w:ascii="Times New Roman" w:hAnsi="Times New Roman" w:cs="Times New Roman"/>
            <w:sz w:val="24"/>
            <w:szCs w:val="24"/>
          </w:rPr>
          <w:t>kohoutek@gymtan.cz</w:t>
        </w:r>
      </w:hyperlink>
    </w:p>
    <w:p w14:paraId="5AEC4301" w14:textId="77777777" w:rsidR="00BE6343" w:rsidRPr="00D636AE" w:rsidRDefault="00BE6343" w:rsidP="00BE6343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06A9D4C" w14:textId="6C607587" w:rsidR="008D6AD2" w:rsidRPr="00D636AE" w:rsidRDefault="008D6AD2" w:rsidP="008D6AD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AE">
        <w:rPr>
          <w:rFonts w:ascii="Times New Roman" w:hAnsi="Times New Roman" w:cs="Times New Roman"/>
          <w:b/>
          <w:bCs/>
          <w:sz w:val="24"/>
          <w:szCs w:val="24"/>
        </w:rPr>
        <w:t>ODVOLÁNÍ</w:t>
      </w:r>
    </w:p>
    <w:p w14:paraId="7CC8B1BA" w14:textId="343CBC68" w:rsidR="00BE6343" w:rsidRPr="00D636AE" w:rsidRDefault="008D6AD2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Odvolávám se proti nepřijetí ke studiu do 5. ročníku (kvinta) </w:t>
      </w:r>
      <w:proofErr w:type="gramStart"/>
      <w:r w:rsidRPr="00D636AE">
        <w:rPr>
          <w:rFonts w:ascii="Times New Roman" w:hAnsi="Times New Roman" w:cs="Times New Roman"/>
          <w:sz w:val="24"/>
          <w:szCs w:val="24"/>
        </w:rPr>
        <w:t>8-letého</w:t>
      </w:r>
      <w:proofErr w:type="gramEnd"/>
      <w:r w:rsidRPr="00D636AE">
        <w:rPr>
          <w:rFonts w:ascii="Times New Roman" w:hAnsi="Times New Roman" w:cs="Times New Roman"/>
          <w:sz w:val="24"/>
          <w:szCs w:val="24"/>
        </w:rPr>
        <w:t xml:space="preserve"> studia na Gymnáziu,</w:t>
      </w:r>
      <w:r w:rsidR="00D06060">
        <w:rPr>
          <w:rFonts w:ascii="Times New Roman" w:hAnsi="Times New Roman" w:cs="Times New Roman"/>
          <w:sz w:val="24"/>
          <w:szCs w:val="24"/>
        </w:rPr>
        <w:t xml:space="preserve"> Tanvald, příspěvková organizace</w:t>
      </w:r>
      <w:r w:rsidRPr="00D636AE">
        <w:rPr>
          <w:rFonts w:ascii="Times New Roman" w:hAnsi="Times New Roman" w:cs="Times New Roman"/>
          <w:sz w:val="24"/>
          <w:szCs w:val="24"/>
        </w:rPr>
        <w:t>, obor 79-41-K/81 Gymnázium.</w:t>
      </w:r>
    </w:p>
    <w:p w14:paraId="50D65EFD" w14:textId="4B06F045" w:rsidR="008D6AD2" w:rsidRPr="00D636AE" w:rsidRDefault="008D6AD2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C39D5C" w14:textId="5C399A60" w:rsidR="0077671C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Uchazeč</w:t>
      </w:r>
      <w:r w:rsidR="00D636AE">
        <w:rPr>
          <w:rFonts w:ascii="Times New Roman" w:hAnsi="Times New Roman" w:cs="Times New Roman"/>
          <w:sz w:val="24"/>
          <w:szCs w:val="24"/>
        </w:rPr>
        <w:t xml:space="preserve"> </w:t>
      </w:r>
      <w:r w:rsidR="00D636A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9C70EFE" w14:textId="7DF8EFEF" w:rsidR="00C80F16" w:rsidRPr="00D636AE" w:rsidRDefault="006E44B1" w:rsidP="00D63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narozený </w:t>
      </w:r>
      <w:r w:rsidR="00D636A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C3F360E" w14:textId="77777777" w:rsidR="008D6AD2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FD4712" w14:textId="0D1CEF57" w:rsidR="008D6AD2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Spisová značka: S GYMTA/ </w:t>
      </w:r>
      <w:r w:rsidR="00D636AE">
        <w:rPr>
          <w:rFonts w:ascii="Times New Roman" w:hAnsi="Times New Roman" w:cs="Times New Roman"/>
          <w:sz w:val="24"/>
          <w:szCs w:val="24"/>
        </w:rPr>
        <w:t>_________</w:t>
      </w:r>
      <w:r w:rsidRPr="00D636A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D636AE">
        <w:rPr>
          <w:rFonts w:ascii="Times New Roman" w:hAnsi="Times New Roman" w:cs="Times New Roman"/>
          <w:sz w:val="24"/>
          <w:szCs w:val="24"/>
        </w:rPr>
        <w:t>202</w:t>
      </w:r>
      <w:r w:rsidR="00711093">
        <w:rPr>
          <w:rFonts w:ascii="Times New Roman" w:hAnsi="Times New Roman" w:cs="Times New Roman"/>
          <w:sz w:val="24"/>
          <w:szCs w:val="24"/>
        </w:rPr>
        <w:t>1</w:t>
      </w:r>
      <w:r w:rsidRPr="00D636AE">
        <w:rPr>
          <w:rFonts w:ascii="Times New Roman" w:hAnsi="Times New Roman" w:cs="Times New Roman"/>
          <w:sz w:val="24"/>
          <w:szCs w:val="24"/>
        </w:rPr>
        <w:t xml:space="preserve"> - </w:t>
      </w:r>
      <w:r w:rsidR="00D636A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60B40C89" w14:textId="7651BB82" w:rsidR="00C80F16" w:rsidRPr="00D636AE" w:rsidRDefault="00C80F16" w:rsidP="00C80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8C9B6" w14:textId="2A168B23" w:rsidR="00C80F16" w:rsidRPr="00D636AE" w:rsidRDefault="00A80CFA" w:rsidP="007110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Odůvodnění:</w:t>
      </w:r>
    </w:p>
    <w:p w14:paraId="0316D96E" w14:textId="12488D4D" w:rsidR="008A6378" w:rsidRPr="00D636AE" w:rsidRDefault="00A80CFA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O přijetí uchazečů ke vzdělávání ve střední škole rozhoduje podle ustanovení §59 odst. 2 a § 165 odst. 2 p</w:t>
      </w:r>
      <w:r w:rsidR="00FE7558">
        <w:rPr>
          <w:rFonts w:ascii="Times New Roman" w:hAnsi="Times New Roman" w:cs="Times New Roman"/>
          <w:sz w:val="24"/>
          <w:szCs w:val="24"/>
        </w:rPr>
        <w:t>í</w:t>
      </w:r>
      <w:r w:rsidRPr="00D636AE">
        <w:rPr>
          <w:rFonts w:ascii="Times New Roman" w:hAnsi="Times New Roman" w:cs="Times New Roman"/>
          <w:sz w:val="24"/>
          <w:szCs w:val="24"/>
        </w:rPr>
        <w:t>sm. f</w:t>
      </w:r>
      <w:r w:rsidR="00E66F7F" w:rsidRPr="00D636AE">
        <w:rPr>
          <w:rFonts w:ascii="Times New Roman" w:hAnsi="Times New Roman" w:cs="Times New Roman"/>
          <w:sz w:val="24"/>
          <w:szCs w:val="24"/>
        </w:rPr>
        <w:t>, který v souladu</w:t>
      </w:r>
      <w:r w:rsidRPr="00D636AE">
        <w:rPr>
          <w:rFonts w:ascii="Times New Roman" w:hAnsi="Times New Roman" w:cs="Times New Roman"/>
          <w:sz w:val="24"/>
          <w:szCs w:val="24"/>
        </w:rPr>
        <w:t>) školského zákona, ředitel školy</w:t>
      </w:r>
      <w:r w:rsidR="00E66F7F" w:rsidRPr="00D636AE">
        <w:rPr>
          <w:rFonts w:ascii="Times New Roman" w:hAnsi="Times New Roman" w:cs="Times New Roman"/>
          <w:sz w:val="24"/>
          <w:szCs w:val="24"/>
        </w:rPr>
        <w:t>, který v souladu s vyhláškou č. 671/2004 Sb. stanovil a zveřejnil, že počet přijímaných do oboru vzdělávání v denní formě</w:t>
      </w:r>
      <w:r w:rsidR="00B61336">
        <w:rPr>
          <w:rFonts w:ascii="Times New Roman" w:hAnsi="Times New Roman" w:cs="Times New Roman"/>
          <w:sz w:val="24"/>
          <w:szCs w:val="24"/>
        </w:rPr>
        <w:t xml:space="preserve"> 7</w:t>
      </w:r>
      <w:r w:rsidR="00D757DE">
        <w:rPr>
          <w:rFonts w:ascii="Times New Roman" w:hAnsi="Times New Roman" w:cs="Times New Roman"/>
          <w:sz w:val="24"/>
          <w:szCs w:val="24"/>
        </w:rPr>
        <w:t>9</w:t>
      </w:r>
      <w:r w:rsidR="00B61336">
        <w:rPr>
          <w:rFonts w:ascii="Times New Roman" w:hAnsi="Times New Roman" w:cs="Times New Roman"/>
          <w:sz w:val="24"/>
          <w:szCs w:val="24"/>
        </w:rPr>
        <w:t>-41-K/81 gymnázium</w:t>
      </w:r>
      <w:r w:rsidR="00E66F7F" w:rsidRPr="00D636AE">
        <w:rPr>
          <w:rFonts w:ascii="Times New Roman" w:hAnsi="Times New Roman" w:cs="Times New Roman"/>
          <w:sz w:val="24"/>
          <w:szCs w:val="24"/>
        </w:rPr>
        <w:t xml:space="preserve"> je </w:t>
      </w:r>
      <w:r w:rsidR="00926243" w:rsidRPr="00D636AE">
        <w:rPr>
          <w:rFonts w:ascii="Times New Roman" w:hAnsi="Times New Roman" w:cs="Times New Roman"/>
          <w:sz w:val="24"/>
          <w:szCs w:val="24"/>
        </w:rPr>
        <w:t xml:space="preserve">stanoven dle počtu volných míst v současné třídě kvarta. V souladu s kapacitou této třídy je možné přijmout do budoucího 5. ročníku (kvinta) </w:t>
      </w:r>
      <w:r w:rsidR="00D636AE" w:rsidRPr="00D636AE">
        <w:rPr>
          <w:rFonts w:ascii="Times New Roman" w:hAnsi="Times New Roman" w:cs="Times New Roman"/>
          <w:bCs/>
          <w:sz w:val="24"/>
          <w:szCs w:val="24"/>
        </w:rPr>
        <w:t>5</w:t>
      </w:r>
      <w:r w:rsidR="0080021D">
        <w:rPr>
          <w:rFonts w:ascii="Times New Roman" w:hAnsi="Times New Roman" w:cs="Times New Roman"/>
          <w:bCs/>
          <w:sz w:val="24"/>
          <w:szCs w:val="24"/>
        </w:rPr>
        <w:t>-8</w:t>
      </w:r>
      <w:r w:rsidR="00926243" w:rsidRPr="00D63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243" w:rsidRPr="00D636AE">
        <w:rPr>
          <w:rFonts w:ascii="Times New Roman" w:hAnsi="Times New Roman" w:cs="Times New Roman"/>
          <w:sz w:val="24"/>
          <w:szCs w:val="24"/>
        </w:rPr>
        <w:t>uchazečů</w:t>
      </w:r>
      <w:r w:rsidR="008A6378">
        <w:rPr>
          <w:rFonts w:ascii="Times New Roman" w:hAnsi="Times New Roman" w:cs="Times New Roman"/>
          <w:sz w:val="24"/>
          <w:szCs w:val="24"/>
        </w:rPr>
        <w:t xml:space="preserve"> z toho 1 uchazeč na odvolání</w:t>
      </w:r>
      <w:r w:rsidR="00926243" w:rsidRPr="00D63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3E482" w14:textId="5A088B9B" w:rsidR="00926243" w:rsidRPr="00D636AE" w:rsidRDefault="008D6AD2" w:rsidP="008D6A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Náš syn</w:t>
      </w:r>
      <w:r w:rsidR="008A6378">
        <w:rPr>
          <w:rFonts w:ascii="Times New Roman" w:hAnsi="Times New Roman" w:cs="Times New Roman"/>
          <w:sz w:val="24"/>
          <w:szCs w:val="24"/>
        </w:rPr>
        <w:t>/dcera</w:t>
      </w:r>
      <w:r w:rsidRPr="00D636AE">
        <w:rPr>
          <w:rFonts w:ascii="Times New Roman" w:hAnsi="Times New Roman" w:cs="Times New Roman"/>
          <w:sz w:val="24"/>
          <w:szCs w:val="24"/>
        </w:rPr>
        <w:t xml:space="preserve"> se umístil</w:t>
      </w:r>
      <w:r w:rsidR="00B61336">
        <w:rPr>
          <w:rFonts w:ascii="Times New Roman" w:hAnsi="Times New Roman" w:cs="Times New Roman"/>
          <w:sz w:val="24"/>
          <w:szCs w:val="24"/>
        </w:rPr>
        <w:t>/a</w:t>
      </w:r>
      <w:r w:rsidRPr="00D636AE">
        <w:rPr>
          <w:rFonts w:ascii="Times New Roman" w:hAnsi="Times New Roman" w:cs="Times New Roman"/>
          <w:sz w:val="24"/>
          <w:szCs w:val="24"/>
        </w:rPr>
        <w:t xml:space="preserve"> na</w:t>
      </w:r>
      <w:r w:rsidR="00D636AE">
        <w:rPr>
          <w:rFonts w:ascii="Times New Roman" w:hAnsi="Times New Roman" w:cs="Times New Roman"/>
          <w:sz w:val="24"/>
          <w:szCs w:val="24"/>
        </w:rPr>
        <w:t>________________</w:t>
      </w:r>
      <w:r w:rsidRPr="00D636AE">
        <w:rPr>
          <w:rFonts w:ascii="Times New Roman" w:hAnsi="Times New Roman" w:cs="Times New Roman"/>
          <w:sz w:val="24"/>
          <w:szCs w:val="24"/>
        </w:rPr>
        <w:t>. místě</w:t>
      </w:r>
    </w:p>
    <w:p w14:paraId="2437B61A" w14:textId="0851BB45" w:rsidR="00522371" w:rsidRPr="00D636AE" w:rsidRDefault="00522371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AF5B" w14:textId="03E225E4" w:rsidR="008F10DB" w:rsidRPr="00D636AE" w:rsidRDefault="00EE11FC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Protože je oprávněný předpoklad, že někteří přijatí uchazeči zvolí jinou školu a tím se uvolní místa k přijetí dalších u</w:t>
      </w:r>
      <w:r w:rsidR="00D636AE">
        <w:rPr>
          <w:rFonts w:ascii="Times New Roman" w:hAnsi="Times New Roman" w:cs="Times New Roman"/>
          <w:sz w:val="24"/>
          <w:szCs w:val="24"/>
        </w:rPr>
        <w:t xml:space="preserve">chazečů v pořadí, odvoláváme se, </w:t>
      </w:r>
      <w:r w:rsidRPr="00D636AE">
        <w:rPr>
          <w:rFonts w:ascii="Times New Roman" w:hAnsi="Times New Roman" w:cs="Times New Roman"/>
          <w:sz w:val="24"/>
          <w:szCs w:val="24"/>
        </w:rPr>
        <w:t>jak je uvedeno výše.</w:t>
      </w:r>
    </w:p>
    <w:p w14:paraId="69C6F513" w14:textId="77777777" w:rsidR="008F10DB" w:rsidRPr="00D636AE" w:rsidRDefault="008F10DB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FCF02" w14:textId="77777777" w:rsidR="00B61336" w:rsidRDefault="00B61336" w:rsidP="00EE11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42A8471" w14:textId="6BC42B82" w:rsidR="002362B2" w:rsidRDefault="00B61336" w:rsidP="00587C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236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2B2"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A1B070" w14:textId="60FCE5E1" w:rsidR="00BB5435" w:rsidRPr="00D636AE" w:rsidRDefault="00B61336" w:rsidP="009B5CB9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uchazeče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B5435" w:rsidRPr="00D6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AA"/>
    <w:rsid w:val="00013E52"/>
    <w:rsid w:val="002362B2"/>
    <w:rsid w:val="003B212E"/>
    <w:rsid w:val="004F5ED5"/>
    <w:rsid w:val="00522371"/>
    <w:rsid w:val="00587CAB"/>
    <w:rsid w:val="006E44B1"/>
    <w:rsid w:val="00710055"/>
    <w:rsid w:val="00711093"/>
    <w:rsid w:val="00750E59"/>
    <w:rsid w:val="0077671C"/>
    <w:rsid w:val="007C165B"/>
    <w:rsid w:val="0080021D"/>
    <w:rsid w:val="008071C4"/>
    <w:rsid w:val="008A6378"/>
    <w:rsid w:val="008D6AD2"/>
    <w:rsid w:val="008F10DB"/>
    <w:rsid w:val="00926243"/>
    <w:rsid w:val="009671FB"/>
    <w:rsid w:val="009B5CB9"/>
    <w:rsid w:val="00A80CFA"/>
    <w:rsid w:val="00AF3ED2"/>
    <w:rsid w:val="00B61336"/>
    <w:rsid w:val="00BB5435"/>
    <w:rsid w:val="00BE6343"/>
    <w:rsid w:val="00C80F16"/>
    <w:rsid w:val="00C82497"/>
    <w:rsid w:val="00D06060"/>
    <w:rsid w:val="00D636AE"/>
    <w:rsid w:val="00D757DE"/>
    <w:rsid w:val="00DA1E3B"/>
    <w:rsid w:val="00E66F7F"/>
    <w:rsid w:val="00EE11FC"/>
    <w:rsid w:val="00F3617A"/>
    <w:rsid w:val="00F73891"/>
    <w:rsid w:val="00FA57AA"/>
    <w:rsid w:val="00FE7558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20BA"/>
  <w15:chartTrackingRefBased/>
  <w15:docId w15:val="{C0295B1A-D784-45A8-8614-A6AB37F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5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outek@gymt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Kohoutek</dc:creator>
  <cp:keywords/>
  <dc:description/>
  <cp:lastModifiedBy>Jan Kohoutek</cp:lastModifiedBy>
  <cp:revision>9</cp:revision>
  <dcterms:created xsi:type="dcterms:W3CDTF">2021-02-05T10:49:00Z</dcterms:created>
  <dcterms:modified xsi:type="dcterms:W3CDTF">2021-02-05T11:00:00Z</dcterms:modified>
</cp:coreProperties>
</file>